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E1288" w14:textId="3C82FAF4" w:rsidR="004F5B4C" w:rsidRPr="00FE7620" w:rsidRDefault="00FC2AE0" w:rsidP="009F5237">
      <w:pPr>
        <w:jc w:val="center"/>
        <w:rPr>
          <w:rFonts w:ascii="Old English Text MT" w:hAnsi="Old English Text MT"/>
          <w:b/>
          <w:bCs/>
          <w:sz w:val="48"/>
          <w:szCs w:val="48"/>
        </w:rPr>
      </w:pPr>
      <w:r w:rsidRPr="00FE7620">
        <w:rPr>
          <w:noProof/>
          <w:sz w:val="48"/>
          <w:szCs w:val="48"/>
        </w:rPr>
        <w:drawing>
          <wp:anchor distT="0" distB="0" distL="114300" distR="114300" simplePos="0" relativeHeight="251659264" behindDoc="1" locked="0" layoutInCell="1" allowOverlap="1" wp14:anchorId="6D6C269A" wp14:editId="2478B213">
            <wp:simplePos x="0" y="0"/>
            <wp:positionH relativeFrom="margin">
              <wp:posOffset>-404495</wp:posOffset>
            </wp:positionH>
            <wp:positionV relativeFrom="paragraph">
              <wp:posOffset>-205105</wp:posOffset>
            </wp:positionV>
            <wp:extent cx="6499694" cy="9014014"/>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6" cstate="print">
                      <a:lum bright="70000" contrast="-70000"/>
                      <a:extLst>
                        <a:ext uri="{BEBA8EAE-BF5A-486C-A8C5-ECC9F3942E4B}">
                          <a14:imgProps xmlns:a14="http://schemas.microsoft.com/office/drawing/2010/main">
                            <a14:imgLayer r:embed="rId7">
                              <a14:imgEffect>
                                <a14:saturation sat="44000"/>
                              </a14:imgEffect>
                            </a14:imgLayer>
                          </a14:imgProps>
                        </a:ext>
                        <a:ext uri="{28A0092B-C50C-407E-A947-70E740481C1C}">
                          <a14:useLocalDpi xmlns:a14="http://schemas.microsoft.com/office/drawing/2010/main" val="0"/>
                        </a:ext>
                      </a:extLst>
                    </a:blip>
                    <a:srcRect/>
                    <a:stretch>
                      <a:fillRect/>
                    </a:stretch>
                  </pic:blipFill>
                  <pic:spPr bwMode="auto">
                    <a:xfrm>
                      <a:off x="0" y="0"/>
                      <a:ext cx="6499694" cy="9014014"/>
                    </a:xfrm>
                    <a:prstGeom prst="rect">
                      <a:avLst/>
                    </a:prstGeom>
                    <a:noFill/>
                    <a:ln>
                      <a:noFill/>
                    </a:ln>
                  </pic:spPr>
                </pic:pic>
              </a:graphicData>
            </a:graphic>
            <wp14:sizeRelH relativeFrom="page">
              <wp14:pctWidth>0</wp14:pctWidth>
            </wp14:sizeRelH>
            <wp14:sizeRelV relativeFrom="page">
              <wp14:pctHeight>0</wp14:pctHeight>
            </wp14:sizeRelV>
          </wp:anchor>
        </w:drawing>
      </w:r>
      <w:r w:rsidR="009F5237" w:rsidRPr="00FE7620">
        <w:rPr>
          <w:rFonts w:ascii="Old English Text MT" w:hAnsi="Old English Text MT"/>
          <w:b/>
          <w:bCs/>
          <w:sz w:val="48"/>
          <w:szCs w:val="48"/>
        </w:rPr>
        <w:t>Ye Medieval Barrow Push Entry Form</w:t>
      </w:r>
    </w:p>
    <w:p w14:paraId="15CEB789" w14:textId="08A75A2D" w:rsidR="00912434" w:rsidRPr="00A708C6" w:rsidRDefault="00F6480E" w:rsidP="00912434">
      <w:pPr>
        <w:rPr>
          <w:rFonts w:ascii="Bookman Old Style" w:hAnsi="Bookman Old Style"/>
          <w:i/>
          <w:iCs/>
          <w:sz w:val="32"/>
          <w:szCs w:val="32"/>
        </w:rPr>
      </w:pPr>
      <w:r w:rsidRPr="00912434">
        <w:rPr>
          <w:rFonts w:ascii="Bookman Old Style" w:hAnsi="Bookman Old Style"/>
          <w:sz w:val="32"/>
          <w:szCs w:val="32"/>
        </w:rPr>
        <w:t>Organised by</w:t>
      </w:r>
      <w:r>
        <w:rPr>
          <w:rFonts w:ascii="Old English Text MT" w:hAnsi="Old English Text MT"/>
          <w:sz w:val="32"/>
          <w:szCs w:val="32"/>
        </w:rPr>
        <w:t xml:space="preserve">: </w:t>
      </w:r>
      <w:r w:rsidR="00A708C6" w:rsidRPr="00A708C6">
        <w:rPr>
          <w:rFonts w:ascii="Bookman Old Style" w:hAnsi="Bookman Old Style"/>
          <w:i/>
          <w:iCs/>
          <w:sz w:val="32"/>
          <w:szCs w:val="32"/>
        </w:rPr>
        <w:t>St Sampson’s Church, South Hill</w:t>
      </w:r>
      <w:r w:rsidR="003817A5">
        <w:rPr>
          <w:rFonts w:ascii="Bookman Old Style" w:hAnsi="Bookman Old Style"/>
          <w:i/>
          <w:iCs/>
          <w:sz w:val="32"/>
          <w:szCs w:val="32"/>
        </w:rPr>
        <w:t>,</w:t>
      </w:r>
      <w:r w:rsidR="00A708C6" w:rsidRPr="00A708C6">
        <w:rPr>
          <w:rFonts w:ascii="Bookman Old Style" w:hAnsi="Bookman Old Style"/>
          <w:i/>
          <w:iCs/>
          <w:sz w:val="32"/>
          <w:szCs w:val="32"/>
        </w:rPr>
        <w:t xml:space="preserve"> </w:t>
      </w:r>
      <w:r w:rsidR="00912434" w:rsidRPr="00A708C6">
        <w:rPr>
          <w:rFonts w:ascii="Bookman Old Style" w:hAnsi="Bookman Old Style"/>
          <w:i/>
          <w:iCs/>
          <w:sz w:val="32"/>
          <w:szCs w:val="32"/>
        </w:rPr>
        <w:t>CRUX</w:t>
      </w:r>
      <w:r w:rsidR="00912434" w:rsidRPr="00A708C6">
        <w:rPr>
          <w:rFonts w:ascii="Bookman Old Style" w:hAnsi="Bookman Old Style"/>
          <w:i/>
          <w:iCs/>
          <w:sz w:val="32"/>
          <w:szCs w:val="32"/>
        </w:rPr>
        <w:tab/>
        <w:t xml:space="preserve"> (Cherished, Restored, Unlocked Church).</w:t>
      </w:r>
    </w:p>
    <w:p w14:paraId="35C00169" w14:textId="37722CB0" w:rsidR="00A708C6" w:rsidRDefault="00A708C6" w:rsidP="00A708C6">
      <w:pPr>
        <w:rPr>
          <w:rFonts w:ascii="Bookman Old Style" w:hAnsi="Bookman Old Style"/>
          <w:i/>
          <w:iCs/>
          <w:sz w:val="32"/>
          <w:szCs w:val="32"/>
        </w:rPr>
      </w:pPr>
      <w:r w:rsidRPr="0063684F">
        <w:rPr>
          <w:rFonts w:ascii="Bookman Old Style" w:hAnsi="Bookman Old Style"/>
          <w:i/>
          <w:iCs/>
          <w:sz w:val="32"/>
          <w:szCs w:val="32"/>
        </w:rPr>
        <w:t>We wish to take part in this year’s Medieval Barrow Push</w:t>
      </w:r>
      <w:r w:rsidR="00085D12">
        <w:rPr>
          <w:rFonts w:ascii="Bookman Old Style" w:hAnsi="Bookman Old Style"/>
          <w:i/>
          <w:iCs/>
          <w:sz w:val="32"/>
          <w:szCs w:val="32"/>
        </w:rPr>
        <w:t xml:space="preserve"> 30/07/2022</w:t>
      </w:r>
      <w:r w:rsidRPr="0063684F">
        <w:rPr>
          <w:rFonts w:ascii="Bookman Old Style" w:hAnsi="Bookman Old Style"/>
          <w:i/>
          <w:iCs/>
          <w:sz w:val="32"/>
          <w:szCs w:val="32"/>
        </w:rPr>
        <w:t xml:space="preserve"> from Callington to St Sampson’s, South Hill </w:t>
      </w:r>
      <w:r w:rsidR="004C0C6B">
        <w:rPr>
          <w:rFonts w:ascii="Bookman Old Style" w:hAnsi="Bookman Old Style"/>
          <w:i/>
          <w:iCs/>
          <w:sz w:val="32"/>
          <w:szCs w:val="32"/>
        </w:rPr>
        <w:t>C</w:t>
      </w:r>
      <w:r w:rsidRPr="0063684F">
        <w:rPr>
          <w:rFonts w:ascii="Bookman Old Style" w:hAnsi="Bookman Old Style"/>
          <w:i/>
          <w:iCs/>
          <w:sz w:val="32"/>
          <w:szCs w:val="32"/>
        </w:rPr>
        <w:t>ost per team</w:t>
      </w:r>
      <w:r w:rsidR="005F078A">
        <w:rPr>
          <w:rFonts w:ascii="Bookman Old Style" w:hAnsi="Bookman Old Style"/>
          <w:i/>
          <w:iCs/>
          <w:sz w:val="32"/>
          <w:szCs w:val="32"/>
        </w:rPr>
        <w:t>:</w:t>
      </w:r>
      <w:r w:rsidR="007E42A8">
        <w:rPr>
          <w:rFonts w:ascii="Bookman Old Style" w:hAnsi="Bookman Old Style"/>
          <w:i/>
          <w:iCs/>
          <w:sz w:val="32"/>
          <w:szCs w:val="32"/>
        </w:rPr>
        <w:t xml:space="preserve"> £</w:t>
      </w:r>
      <w:r w:rsidR="007E42A8" w:rsidRPr="0063684F">
        <w:rPr>
          <w:rFonts w:ascii="Bookman Old Style" w:hAnsi="Bookman Old Style"/>
          <w:i/>
          <w:iCs/>
          <w:sz w:val="32"/>
          <w:szCs w:val="32"/>
        </w:rPr>
        <w:t>6</w:t>
      </w:r>
      <w:r w:rsidR="007E42A8">
        <w:rPr>
          <w:rFonts w:ascii="Bookman Old Style" w:hAnsi="Bookman Old Style"/>
          <w:i/>
          <w:iCs/>
          <w:sz w:val="32"/>
          <w:szCs w:val="32"/>
        </w:rPr>
        <w:t>-family</w:t>
      </w:r>
      <w:r w:rsidR="005F078A">
        <w:rPr>
          <w:rFonts w:ascii="Bookman Old Style" w:hAnsi="Bookman Old Style"/>
          <w:i/>
          <w:iCs/>
          <w:sz w:val="32"/>
          <w:szCs w:val="32"/>
        </w:rPr>
        <w:t>.</w:t>
      </w:r>
      <w:r w:rsidRPr="0063684F">
        <w:rPr>
          <w:rFonts w:ascii="Bookman Old Style" w:hAnsi="Bookman Old Style"/>
          <w:i/>
          <w:iCs/>
          <w:sz w:val="32"/>
          <w:szCs w:val="32"/>
        </w:rPr>
        <w:t xml:space="preserve"> £</w:t>
      </w:r>
      <w:r>
        <w:rPr>
          <w:rFonts w:ascii="Bookman Old Style" w:hAnsi="Bookman Old Style"/>
          <w:i/>
          <w:iCs/>
          <w:sz w:val="32"/>
          <w:szCs w:val="32"/>
        </w:rPr>
        <w:t>10-organisation or business</w:t>
      </w:r>
      <w:r w:rsidR="00591B28">
        <w:rPr>
          <w:rFonts w:ascii="Bookman Old Style" w:hAnsi="Bookman Old Style"/>
          <w:i/>
          <w:iCs/>
          <w:sz w:val="32"/>
          <w:szCs w:val="32"/>
        </w:rPr>
        <w:t>.</w:t>
      </w:r>
    </w:p>
    <w:p w14:paraId="260378EB" w14:textId="10B2D881" w:rsidR="00F85029" w:rsidRDefault="00931093">
      <w:pPr>
        <w:rPr>
          <w:rFonts w:ascii="Old English Text MT" w:hAnsi="Old English Text MT"/>
          <w:sz w:val="32"/>
          <w:szCs w:val="32"/>
        </w:rPr>
      </w:pPr>
      <w:r w:rsidRPr="00931093">
        <w:rPr>
          <w:rFonts w:ascii="Bookman Old Style" w:hAnsi="Bookman Old Style"/>
          <w:sz w:val="32"/>
          <w:szCs w:val="32"/>
        </w:rPr>
        <w:t>ORGANISATION</w:t>
      </w:r>
      <w:r w:rsidR="007B06A0">
        <w:rPr>
          <w:rFonts w:ascii="Bookman Old Style" w:hAnsi="Bookman Old Style"/>
          <w:sz w:val="32"/>
          <w:szCs w:val="32"/>
        </w:rPr>
        <w:t>/ FAMILY</w:t>
      </w:r>
      <w:r>
        <w:rPr>
          <w:rFonts w:ascii="Old English Text MT" w:hAnsi="Old English Text MT"/>
          <w:sz w:val="32"/>
          <w:szCs w:val="32"/>
        </w:rPr>
        <w:t xml:space="preserve"> -</w:t>
      </w:r>
    </w:p>
    <w:p w14:paraId="15732C4E" w14:textId="5940CCF3" w:rsidR="0093724D" w:rsidRDefault="00FE7620">
      <w:pPr>
        <w:rPr>
          <w:rFonts w:ascii="Old English Text MT" w:hAnsi="Old English Text MT"/>
          <w:sz w:val="32"/>
          <w:szCs w:val="32"/>
        </w:rPr>
      </w:pPr>
      <w:r w:rsidRPr="0063684F">
        <w:rPr>
          <w:rFonts w:ascii="Bookman Old Style" w:hAnsi="Bookman Old Style"/>
          <w:sz w:val="32"/>
          <w:szCs w:val="32"/>
        </w:rPr>
        <w:t>TEAM NAME</w:t>
      </w:r>
      <w:r>
        <w:rPr>
          <w:rFonts w:ascii="Old English Text MT" w:hAnsi="Old English Text MT"/>
          <w:sz w:val="32"/>
          <w:szCs w:val="32"/>
        </w:rPr>
        <w:t xml:space="preserve"> – </w:t>
      </w:r>
    </w:p>
    <w:p w14:paraId="78B063EE" w14:textId="36353E7A" w:rsidR="00FE7620" w:rsidRDefault="00A708C6">
      <w:pPr>
        <w:rPr>
          <w:rFonts w:ascii="Old English Text MT" w:hAnsi="Old English Text MT"/>
          <w:sz w:val="32"/>
          <w:szCs w:val="32"/>
        </w:rPr>
      </w:pPr>
      <w:r>
        <w:rPr>
          <w:rFonts w:ascii="Bookman Old Style" w:hAnsi="Bookman Old Style"/>
          <w:sz w:val="32"/>
          <w:szCs w:val="32"/>
        </w:rPr>
        <w:t>E mail</w:t>
      </w:r>
      <w:r w:rsidR="00FE7620">
        <w:rPr>
          <w:rFonts w:ascii="Old English Text MT" w:hAnsi="Old English Text MT"/>
          <w:sz w:val="32"/>
          <w:szCs w:val="32"/>
        </w:rPr>
        <w:t xml:space="preserve"> </w:t>
      </w:r>
      <w:r w:rsidR="005F078A">
        <w:rPr>
          <w:rFonts w:ascii="Old English Text MT" w:hAnsi="Old English Text MT"/>
          <w:sz w:val="32"/>
          <w:szCs w:val="32"/>
        </w:rPr>
        <w:t>-</w:t>
      </w:r>
      <w:r w:rsidR="00FE7620">
        <w:rPr>
          <w:rFonts w:ascii="Old English Text MT" w:hAnsi="Old English Text MT"/>
          <w:sz w:val="32"/>
          <w:szCs w:val="32"/>
        </w:rPr>
        <w:t xml:space="preserve"> </w:t>
      </w:r>
    </w:p>
    <w:p w14:paraId="084AC243" w14:textId="45596B5C" w:rsidR="00A708C6" w:rsidRPr="00A708C6" w:rsidRDefault="00A708C6">
      <w:pPr>
        <w:rPr>
          <w:rFonts w:ascii="Bookman Old Style" w:hAnsi="Bookman Old Style"/>
          <w:sz w:val="32"/>
          <w:szCs w:val="32"/>
        </w:rPr>
      </w:pPr>
      <w:r w:rsidRPr="00A708C6">
        <w:rPr>
          <w:rFonts w:ascii="Bookman Old Style" w:hAnsi="Bookman Old Style"/>
          <w:sz w:val="32"/>
          <w:szCs w:val="32"/>
        </w:rPr>
        <w:t>Telephone</w:t>
      </w:r>
      <w:r w:rsidR="005F078A">
        <w:rPr>
          <w:rFonts w:ascii="Bookman Old Style" w:hAnsi="Bookman Old Style"/>
          <w:sz w:val="32"/>
          <w:szCs w:val="32"/>
        </w:rPr>
        <w:t xml:space="preserve"> - </w:t>
      </w:r>
    </w:p>
    <w:p w14:paraId="570E49B4" w14:textId="395A8CBC" w:rsidR="007C2446" w:rsidRDefault="007A12CD">
      <w:pPr>
        <w:rPr>
          <w:rFonts w:ascii="Bookman Old Style" w:hAnsi="Bookman Old Style"/>
          <w:sz w:val="32"/>
          <w:szCs w:val="32"/>
        </w:rPr>
      </w:pPr>
      <w:r>
        <w:rPr>
          <w:rFonts w:ascii="Bookman Old Style" w:hAnsi="Bookman Old Style"/>
          <w:b/>
          <w:bCs/>
          <w:noProof/>
          <w:sz w:val="32"/>
          <w:szCs w:val="32"/>
        </w:rPr>
        <mc:AlternateContent>
          <mc:Choice Requires="wps">
            <w:drawing>
              <wp:anchor distT="0" distB="0" distL="114300" distR="114300" simplePos="0" relativeHeight="251670528" behindDoc="0" locked="0" layoutInCell="1" allowOverlap="1" wp14:anchorId="12FE8D08" wp14:editId="31FAFD85">
                <wp:simplePos x="0" y="0"/>
                <wp:positionH relativeFrom="column">
                  <wp:posOffset>3380105</wp:posOffset>
                </wp:positionH>
                <wp:positionV relativeFrom="paragraph">
                  <wp:posOffset>43815</wp:posOffset>
                </wp:positionV>
                <wp:extent cx="236220" cy="213717"/>
                <wp:effectExtent l="19050" t="19050" r="11430" b="15240"/>
                <wp:wrapNone/>
                <wp:docPr id="8" name="Rectangle 8"/>
                <wp:cNvGraphicFramePr/>
                <a:graphic xmlns:a="http://schemas.openxmlformats.org/drawingml/2006/main">
                  <a:graphicData uri="http://schemas.microsoft.com/office/word/2010/wordprocessingShape">
                    <wps:wsp>
                      <wps:cNvSpPr/>
                      <wps:spPr>
                        <a:xfrm flipH="1">
                          <a:off x="0" y="0"/>
                          <a:ext cx="236220" cy="213717"/>
                        </a:xfrm>
                        <a:prstGeom prst="rect">
                          <a:avLst/>
                        </a:prstGeom>
                        <a:noFill/>
                        <a:ln w="381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0214D" id="Rectangle 8" o:spid="_x0000_s1026" style="position:absolute;margin-left:266.15pt;margin-top:3.45pt;width:18.6pt;height:16.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" filled="f" strokecolor="#34497d" strokeweight="3pt"/>
            </w:pict>
          </mc:Fallback>
        </mc:AlternateContent>
      </w:r>
      <w:r w:rsidR="00FE7620" w:rsidRPr="00B95F1E">
        <w:rPr>
          <w:rFonts w:ascii="Bookman Old Style" w:hAnsi="Bookman Old Style"/>
          <w:b/>
          <w:bCs/>
          <w:sz w:val="32"/>
          <w:szCs w:val="32"/>
        </w:rPr>
        <w:t>Payment By</w:t>
      </w:r>
      <w:r w:rsidR="0063684F" w:rsidRPr="0063684F">
        <w:rPr>
          <w:rFonts w:ascii="Bookman Old Style" w:hAnsi="Bookman Old Style"/>
          <w:sz w:val="32"/>
          <w:szCs w:val="32"/>
        </w:rPr>
        <w:t>:</w:t>
      </w:r>
      <w:r w:rsidR="00FE7620" w:rsidRPr="0063684F">
        <w:rPr>
          <w:rFonts w:ascii="Bookman Old Style" w:hAnsi="Bookman Old Style"/>
          <w:sz w:val="32"/>
          <w:szCs w:val="32"/>
        </w:rPr>
        <w:t xml:space="preserve"> </w:t>
      </w:r>
      <w:r>
        <w:rPr>
          <w:rFonts w:ascii="Bookman Old Style" w:hAnsi="Bookman Old Style"/>
          <w:sz w:val="32"/>
          <w:szCs w:val="32"/>
        </w:rPr>
        <w:t>Please tick:</w:t>
      </w:r>
      <w:r w:rsidRPr="0063684F">
        <w:rPr>
          <w:rFonts w:ascii="Bookman Old Style" w:hAnsi="Bookman Old Style"/>
          <w:sz w:val="32"/>
          <w:szCs w:val="32"/>
        </w:rPr>
        <w:t xml:space="preserve"> </w:t>
      </w:r>
      <w:proofErr w:type="gramStart"/>
      <w:r w:rsidR="00FE7620" w:rsidRPr="0063684F">
        <w:rPr>
          <w:rFonts w:ascii="Bookman Old Style" w:hAnsi="Bookman Old Style"/>
          <w:sz w:val="32"/>
          <w:szCs w:val="32"/>
        </w:rPr>
        <w:t>Cheque</w:t>
      </w:r>
      <w:r w:rsidR="000057A2">
        <w:rPr>
          <w:rFonts w:ascii="Bookman Old Style" w:hAnsi="Bookman Old Style"/>
          <w:sz w:val="32"/>
          <w:szCs w:val="32"/>
        </w:rPr>
        <w:t>,</w:t>
      </w:r>
      <w:r w:rsidR="00D639AF">
        <w:rPr>
          <w:rFonts w:ascii="Bookman Old Style" w:hAnsi="Bookman Old Style"/>
          <w:sz w:val="32"/>
          <w:szCs w:val="32"/>
        </w:rPr>
        <w:t xml:space="preserve"> </w:t>
      </w:r>
      <w:r w:rsidR="000057A2">
        <w:rPr>
          <w:rFonts w:ascii="Bookman Old Style" w:hAnsi="Bookman Old Style"/>
          <w:sz w:val="32"/>
          <w:szCs w:val="32"/>
        </w:rPr>
        <w:t xml:space="preserve">  </w:t>
      </w:r>
      <w:proofErr w:type="gramEnd"/>
      <w:r w:rsidR="000057A2">
        <w:rPr>
          <w:rFonts w:ascii="Bookman Old Style" w:hAnsi="Bookman Old Style"/>
          <w:sz w:val="32"/>
          <w:szCs w:val="32"/>
        </w:rPr>
        <w:t xml:space="preserve">  </w:t>
      </w:r>
      <w:r w:rsidR="007B06A0">
        <w:rPr>
          <w:rFonts w:ascii="Bookman Old Style" w:hAnsi="Bookman Old Style"/>
          <w:sz w:val="32"/>
          <w:szCs w:val="32"/>
        </w:rPr>
        <w:t>(To: Rector and Church Wardens of South Hill)</w:t>
      </w:r>
    </w:p>
    <w:p w14:paraId="1729929C" w14:textId="40FCDEB2" w:rsidR="002024F4" w:rsidRDefault="007C2446">
      <w:pPr>
        <w:rPr>
          <w:rFonts w:ascii="Bookman Old Style" w:hAnsi="Bookman Old Style"/>
          <w:sz w:val="32"/>
          <w:szCs w:val="32"/>
        </w:rPr>
      </w:pPr>
      <w:r>
        <w:rPr>
          <w:rFonts w:ascii="Bookman Old Style" w:hAnsi="Bookman Old Style"/>
          <w:b/>
          <w:bCs/>
          <w:noProof/>
          <w:sz w:val="32"/>
          <w:szCs w:val="32"/>
        </w:rPr>
        <mc:AlternateContent>
          <mc:Choice Requires="wps">
            <w:drawing>
              <wp:anchor distT="0" distB="0" distL="114300" distR="114300" simplePos="0" relativeHeight="251668480" behindDoc="0" locked="0" layoutInCell="1" allowOverlap="1" wp14:anchorId="6E8E9B88" wp14:editId="2FA94996">
                <wp:simplePos x="0" y="0"/>
                <wp:positionH relativeFrom="column">
                  <wp:posOffset>641350</wp:posOffset>
                </wp:positionH>
                <wp:positionV relativeFrom="paragraph">
                  <wp:posOffset>25400</wp:posOffset>
                </wp:positionV>
                <wp:extent cx="236220" cy="213717"/>
                <wp:effectExtent l="19050" t="19050" r="11430" b="15240"/>
                <wp:wrapNone/>
                <wp:docPr id="7" name="Rectangle 7"/>
                <wp:cNvGraphicFramePr/>
                <a:graphic xmlns:a="http://schemas.openxmlformats.org/drawingml/2006/main">
                  <a:graphicData uri="http://schemas.microsoft.com/office/word/2010/wordprocessingShape">
                    <wps:wsp>
                      <wps:cNvSpPr/>
                      <wps:spPr>
                        <a:xfrm flipH="1">
                          <a:off x="0" y="0"/>
                          <a:ext cx="236220" cy="213717"/>
                        </a:xfrm>
                        <a:prstGeom prst="rect">
                          <a:avLst/>
                        </a:prstGeom>
                        <a:noFill/>
                        <a:ln w="381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64C85" id="Rectangle 7" o:spid="_x0000_s1026" style="position:absolute;margin-left:50.5pt;margin-top:2pt;width:18.6pt;height:16.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" filled="f" strokecolor="#34497d" strokeweight="3pt"/>
            </w:pict>
          </mc:Fallback>
        </mc:AlternateContent>
      </w:r>
      <w:r w:rsidR="00FE7620" w:rsidRPr="0063684F">
        <w:rPr>
          <w:rFonts w:ascii="Bookman Old Style" w:hAnsi="Bookman Old Style"/>
          <w:sz w:val="32"/>
          <w:szCs w:val="32"/>
        </w:rPr>
        <w:t>cash</w:t>
      </w:r>
      <w:r w:rsidR="000057A2">
        <w:rPr>
          <w:rFonts w:ascii="Bookman Old Style" w:hAnsi="Bookman Old Style"/>
          <w:sz w:val="32"/>
          <w:szCs w:val="32"/>
        </w:rPr>
        <w:t xml:space="preserve"> </w:t>
      </w:r>
      <w:r w:rsidR="007B06A0">
        <w:rPr>
          <w:rFonts w:ascii="Bookman Old Style" w:hAnsi="Bookman Old Style"/>
          <w:sz w:val="32"/>
          <w:szCs w:val="32"/>
        </w:rPr>
        <w:t xml:space="preserve"> </w:t>
      </w:r>
      <w:r w:rsidR="000057A2">
        <w:rPr>
          <w:rFonts w:ascii="Bookman Old Style" w:hAnsi="Bookman Old Style"/>
          <w:sz w:val="32"/>
          <w:szCs w:val="32"/>
        </w:rPr>
        <w:t xml:space="preserve">   </w:t>
      </w:r>
    </w:p>
    <w:p w14:paraId="4266872E" w14:textId="3FF825AF" w:rsidR="00FE7620" w:rsidRDefault="00A620EE">
      <w:pPr>
        <w:rPr>
          <w:rFonts w:ascii="Bookman Old Style" w:hAnsi="Bookman Old Style"/>
          <w:sz w:val="32"/>
          <w:szCs w:val="32"/>
        </w:rPr>
      </w:pPr>
      <w:r>
        <w:rPr>
          <w:rFonts w:ascii="Bookman Old Style" w:hAnsi="Bookman Old Style"/>
          <w:b/>
          <w:bCs/>
          <w:noProof/>
          <w:sz w:val="32"/>
          <w:szCs w:val="32"/>
        </w:rPr>
        <mc:AlternateContent>
          <mc:Choice Requires="wps">
            <w:drawing>
              <wp:anchor distT="0" distB="0" distL="114300" distR="114300" simplePos="0" relativeHeight="251674624" behindDoc="0" locked="0" layoutInCell="1" allowOverlap="1" wp14:anchorId="668317F8" wp14:editId="7D7F585B">
                <wp:simplePos x="0" y="0"/>
                <wp:positionH relativeFrom="column">
                  <wp:posOffset>1647825</wp:posOffset>
                </wp:positionH>
                <wp:positionV relativeFrom="paragraph">
                  <wp:posOffset>33020</wp:posOffset>
                </wp:positionV>
                <wp:extent cx="236220" cy="213717"/>
                <wp:effectExtent l="19050" t="19050" r="11430" b="15240"/>
                <wp:wrapThrough wrapText="bothSides">
                  <wp:wrapPolygon edited="0">
                    <wp:start x="-1742" y="-1929"/>
                    <wp:lineTo x="-1742" y="21214"/>
                    <wp:lineTo x="20903" y="21214"/>
                    <wp:lineTo x="20903" y="-1929"/>
                    <wp:lineTo x="-1742" y="-1929"/>
                  </wp:wrapPolygon>
                </wp:wrapThrough>
                <wp:docPr id="6" name="Rectangle 6"/>
                <wp:cNvGraphicFramePr/>
                <a:graphic xmlns:a="http://schemas.openxmlformats.org/drawingml/2006/main">
                  <a:graphicData uri="http://schemas.microsoft.com/office/word/2010/wordprocessingShape">
                    <wps:wsp>
                      <wps:cNvSpPr/>
                      <wps:spPr>
                        <a:xfrm flipH="1">
                          <a:off x="0" y="0"/>
                          <a:ext cx="236220" cy="213717"/>
                        </a:xfrm>
                        <a:prstGeom prst="rect">
                          <a:avLst/>
                        </a:prstGeom>
                        <a:noFill/>
                        <a:ln w="381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9C19D" id="Rectangle 6" o:spid="_x0000_s1026" style="position:absolute;margin-left:129.75pt;margin-top:2.6pt;width:18.6pt;height:16.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" filled="f" strokecolor="#34497d" strokeweight="3pt">
                <w10:wrap type="through"/>
              </v:rect>
            </w:pict>
          </mc:Fallback>
        </mc:AlternateContent>
      </w:r>
      <w:r w:rsidRPr="00E93A7F">
        <w:rPr>
          <w:rFonts w:ascii="Old English Text MT" w:hAnsi="Old English Text MT"/>
          <w:b/>
          <w:bCs/>
          <w:noProof/>
          <w:sz w:val="48"/>
          <w:szCs w:val="48"/>
        </w:rPr>
        <mc:AlternateContent>
          <mc:Choice Requires="wps">
            <w:drawing>
              <wp:anchor distT="45720" distB="45720" distL="114300" distR="114300" simplePos="0" relativeHeight="251672576" behindDoc="0" locked="0" layoutInCell="1" allowOverlap="1" wp14:anchorId="71869D79" wp14:editId="4B099C84">
                <wp:simplePos x="0" y="0"/>
                <wp:positionH relativeFrom="margin">
                  <wp:posOffset>2057400</wp:posOffset>
                </wp:positionH>
                <wp:positionV relativeFrom="paragraph">
                  <wp:posOffset>11430</wp:posOffset>
                </wp:positionV>
                <wp:extent cx="1066800" cy="304800"/>
                <wp:effectExtent l="0" t="0" r="19050" b="19050"/>
                <wp:wrapThrough wrapText="bothSides">
                  <wp:wrapPolygon edited="0">
                    <wp:start x="0" y="0"/>
                    <wp:lineTo x="0" y="21600"/>
                    <wp:lineTo x="21600" y="2160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chemeClr val="bg2"/>
                        </a:solidFill>
                        <a:ln w="9525">
                          <a:solidFill>
                            <a:srgbClr val="000000"/>
                          </a:solidFill>
                          <a:miter lim="800000"/>
                          <a:headEnd/>
                          <a:tailEnd/>
                        </a:ln>
                      </wps:spPr>
                      <wps:txbx>
                        <w:txbxContent>
                          <w:p w14:paraId="2F6344AD" w14:textId="6053199A" w:rsidR="00E93A7F" w:rsidRPr="00EC3435" w:rsidRDefault="00000000">
                            <w:hyperlink r:id="rId8" w:history="1">
                              <w:r w:rsidR="00EC3435" w:rsidRPr="00EC3435">
                                <w:rPr>
                                  <w:rStyle w:val="Hyperlink"/>
                                  <w:color w:val="auto"/>
                                </w:rPr>
                                <w:t>Barrow Push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69D79" id="_x0000_t202" coordsize="21600,21600" o:spt="202" path="m,l,21600r21600,l21600,xe">
                <v:stroke joinstyle="miter"/>
                <v:path gradientshapeok="t" o:connecttype="rect"/>
              </v:shapetype>
              <v:shape id="Text Box 2" o:spid="_x0000_s1026" type="#_x0000_t202" style="position:absolute;margin-left:162pt;margin-top:.9pt;width:84pt;height:2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" fillcolor="#accbf9 [3214]">
                <v:textbox>
                  <w:txbxContent>
                    <w:p w14:paraId="2F6344AD" w14:textId="6053199A" w:rsidR="00E93A7F" w:rsidRPr="00EC3435" w:rsidRDefault="00EC3435">
                      <w:hyperlink r:id="rId9" w:history="1">
                        <w:r w:rsidRPr="00EC3435">
                          <w:rPr>
                            <w:rStyle w:val="Hyperlink"/>
                            <w:color w:val="auto"/>
                          </w:rPr>
                          <w:t xml:space="preserve">Barrow </w:t>
                        </w:r>
                        <w:r w:rsidRPr="00EC3435">
                          <w:rPr>
                            <w:rStyle w:val="Hyperlink"/>
                            <w:color w:val="auto"/>
                          </w:rPr>
                          <w:t>P</w:t>
                        </w:r>
                        <w:r w:rsidRPr="00EC3435">
                          <w:rPr>
                            <w:rStyle w:val="Hyperlink"/>
                            <w:color w:val="auto"/>
                          </w:rPr>
                          <w:t>ush</w:t>
                        </w:r>
                      </w:hyperlink>
                    </w:p>
                  </w:txbxContent>
                </v:textbox>
                <w10:wrap type="through" anchorx="margin"/>
              </v:shape>
            </w:pict>
          </mc:Fallback>
        </mc:AlternateContent>
      </w:r>
      <w:r>
        <w:rPr>
          <w:noProof/>
        </w:rPr>
        <w:drawing>
          <wp:anchor distT="0" distB="0" distL="114300" distR="114300" simplePos="0" relativeHeight="251675648" behindDoc="0" locked="0" layoutInCell="1" allowOverlap="1" wp14:anchorId="074E8965" wp14:editId="6BB5AE33">
            <wp:simplePos x="0" y="0"/>
            <wp:positionH relativeFrom="margin">
              <wp:posOffset>3200400</wp:posOffset>
            </wp:positionH>
            <wp:positionV relativeFrom="paragraph">
              <wp:posOffset>8255</wp:posOffset>
            </wp:positionV>
            <wp:extent cx="1219200" cy="1219200"/>
            <wp:effectExtent l="0" t="0" r="0" b="0"/>
            <wp:wrapThrough wrapText="bothSides">
              <wp:wrapPolygon edited="0">
                <wp:start x="0" y="0"/>
                <wp:lineTo x="0" y="21263"/>
                <wp:lineTo x="21263" y="21263"/>
                <wp:lineTo x="21263" y="0"/>
                <wp:lineTo x="0" y="0"/>
              </wp:wrapPolygon>
            </wp:wrapThrough>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6A0">
        <w:rPr>
          <w:rFonts w:ascii="Bookman Old Style" w:hAnsi="Bookman Old Style"/>
          <w:sz w:val="32"/>
          <w:szCs w:val="32"/>
        </w:rPr>
        <w:t xml:space="preserve">or </w:t>
      </w:r>
      <w:r w:rsidR="004657F5">
        <w:rPr>
          <w:rFonts w:ascii="Bookman Old Style" w:hAnsi="Bookman Old Style"/>
          <w:sz w:val="32"/>
          <w:szCs w:val="32"/>
        </w:rPr>
        <w:t>P</w:t>
      </w:r>
      <w:r w:rsidR="00A708C6">
        <w:rPr>
          <w:rFonts w:ascii="Bookman Old Style" w:hAnsi="Bookman Old Style"/>
          <w:sz w:val="32"/>
          <w:szCs w:val="32"/>
        </w:rPr>
        <w:t>ay</w:t>
      </w:r>
      <w:r w:rsidR="004657F5">
        <w:rPr>
          <w:rFonts w:ascii="Bookman Old Style" w:hAnsi="Bookman Old Style"/>
          <w:sz w:val="32"/>
          <w:szCs w:val="32"/>
        </w:rPr>
        <w:t>P</w:t>
      </w:r>
      <w:r w:rsidR="00A708C6">
        <w:rPr>
          <w:rFonts w:ascii="Bookman Old Style" w:hAnsi="Bookman Old Style"/>
          <w:sz w:val="32"/>
          <w:szCs w:val="32"/>
        </w:rPr>
        <w:t>al</w:t>
      </w:r>
      <w:r>
        <w:rPr>
          <w:rFonts w:ascii="Bookman Old Style" w:hAnsi="Bookman Old Style"/>
          <w:sz w:val="32"/>
          <w:szCs w:val="32"/>
        </w:rPr>
        <w:t>/card</w:t>
      </w:r>
      <w:r w:rsidR="000057A2">
        <w:rPr>
          <w:rFonts w:ascii="Bookman Old Style" w:hAnsi="Bookman Old Style"/>
          <w:sz w:val="32"/>
          <w:szCs w:val="32"/>
        </w:rPr>
        <w:t xml:space="preserve">   </w:t>
      </w:r>
    </w:p>
    <w:p w14:paraId="0347190C" w14:textId="6AD843F1" w:rsidR="007A12CD" w:rsidRDefault="007A12CD">
      <w:pPr>
        <w:rPr>
          <w:rFonts w:ascii="Bookman Old Style" w:hAnsi="Bookman Old Style"/>
          <w:sz w:val="32"/>
          <w:szCs w:val="32"/>
        </w:rPr>
      </w:pPr>
    </w:p>
    <w:p w14:paraId="4AD2671A" w14:textId="77777777" w:rsidR="007A12CD" w:rsidRDefault="007A12CD">
      <w:pPr>
        <w:rPr>
          <w:rFonts w:ascii="Bookman Old Style" w:hAnsi="Bookman Old Style"/>
          <w:sz w:val="32"/>
          <w:szCs w:val="32"/>
        </w:rPr>
      </w:pPr>
    </w:p>
    <w:p w14:paraId="5A3B0A66" w14:textId="77777777" w:rsidR="007A12CD" w:rsidRDefault="007A12CD">
      <w:pPr>
        <w:rPr>
          <w:rFonts w:ascii="Bookman Old Style" w:hAnsi="Bookman Old Style"/>
          <w:sz w:val="32"/>
          <w:szCs w:val="32"/>
        </w:rPr>
      </w:pPr>
    </w:p>
    <w:p w14:paraId="4C59EF1F" w14:textId="04CA26B1" w:rsidR="007B06A0" w:rsidRPr="0063684F" w:rsidRDefault="007B06A0">
      <w:pPr>
        <w:rPr>
          <w:rFonts w:ascii="Bookman Old Style" w:hAnsi="Bookman Old Style"/>
          <w:sz w:val="32"/>
          <w:szCs w:val="32"/>
        </w:rPr>
      </w:pPr>
      <w:r>
        <w:rPr>
          <w:rFonts w:ascii="Bookman Old Style" w:hAnsi="Bookman Old Style"/>
          <w:sz w:val="32"/>
          <w:szCs w:val="32"/>
        </w:rPr>
        <w:t xml:space="preserve">Form </w:t>
      </w:r>
      <w:proofErr w:type="gramStart"/>
      <w:r>
        <w:rPr>
          <w:rFonts w:ascii="Bookman Old Style" w:hAnsi="Bookman Old Style"/>
          <w:sz w:val="32"/>
          <w:szCs w:val="32"/>
        </w:rPr>
        <w:t>drop</w:t>
      </w:r>
      <w:proofErr w:type="gramEnd"/>
      <w:r>
        <w:rPr>
          <w:rFonts w:ascii="Bookman Old Style" w:hAnsi="Bookman Old Style"/>
          <w:sz w:val="32"/>
          <w:szCs w:val="32"/>
        </w:rPr>
        <w:t xml:space="preserve"> of</w:t>
      </w:r>
      <w:r w:rsidR="00F65AB3">
        <w:rPr>
          <w:rFonts w:ascii="Bookman Old Style" w:hAnsi="Bookman Old Style"/>
          <w:sz w:val="32"/>
          <w:szCs w:val="32"/>
        </w:rPr>
        <w:t>f</w:t>
      </w:r>
      <w:r>
        <w:rPr>
          <w:rFonts w:ascii="Bookman Old Style" w:hAnsi="Bookman Old Style"/>
          <w:sz w:val="32"/>
          <w:szCs w:val="32"/>
        </w:rPr>
        <w:t xml:space="preserve"> points: Jeremy Gist </w:t>
      </w:r>
      <w:r w:rsidR="00F65AB3">
        <w:rPr>
          <w:rFonts w:ascii="Bookman Old Style" w:hAnsi="Bookman Old Style"/>
          <w:sz w:val="32"/>
          <w:szCs w:val="32"/>
        </w:rPr>
        <w:t>I</w:t>
      </w:r>
      <w:r>
        <w:rPr>
          <w:rFonts w:ascii="Bookman Old Style" w:hAnsi="Bookman Old Style"/>
          <w:sz w:val="32"/>
          <w:szCs w:val="32"/>
        </w:rPr>
        <w:t xml:space="preserve">nsurance Callington, Swingle Tree Kelly Bray, Stoke </w:t>
      </w:r>
      <w:proofErr w:type="spellStart"/>
      <w:r>
        <w:rPr>
          <w:rFonts w:ascii="Bookman Old Style" w:hAnsi="Bookman Old Style"/>
          <w:sz w:val="32"/>
          <w:szCs w:val="32"/>
        </w:rPr>
        <w:t>Climsland</w:t>
      </w:r>
      <w:proofErr w:type="spellEnd"/>
      <w:r>
        <w:rPr>
          <w:rFonts w:ascii="Bookman Old Style" w:hAnsi="Bookman Old Style"/>
          <w:sz w:val="32"/>
          <w:szCs w:val="32"/>
        </w:rPr>
        <w:t xml:space="preserve"> Post Office</w:t>
      </w:r>
    </w:p>
    <w:p w14:paraId="5237F394" w14:textId="10730A15" w:rsidR="00FE7620" w:rsidRPr="0063684F" w:rsidRDefault="00934ED2">
      <w:pPr>
        <w:rPr>
          <w:rFonts w:ascii="Bookman Old Style" w:hAnsi="Bookman Old Style"/>
          <w:sz w:val="32"/>
          <w:szCs w:val="32"/>
        </w:rPr>
      </w:pPr>
      <w:r>
        <w:rPr>
          <w:rFonts w:ascii="Bookman Old Style" w:hAnsi="Bookman Old Style"/>
          <w:sz w:val="32"/>
          <w:szCs w:val="32"/>
        </w:rPr>
        <w:t>Or e mail</w:t>
      </w:r>
      <w:r w:rsidR="00905852">
        <w:rPr>
          <w:rFonts w:ascii="Bookman Old Style" w:hAnsi="Bookman Old Style"/>
          <w:sz w:val="32"/>
          <w:szCs w:val="32"/>
        </w:rPr>
        <w:t xml:space="preserve"> to</w:t>
      </w:r>
      <w:r w:rsidR="005F1BEA">
        <w:rPr>
          <w:rFonts w:ascii="Bookman Old Style" w:hAnsi="Bookman Old Style"/>
          <w:sz w:val="32"/>
          <w:szCs w:val="32"/>
        </w:rPr>
        <w:t>,</w:t>
      </w:r>
      <w:r>
        <w:rPr>
          <w:rFonts w:ascii="Bookman Old Style" w:hAnsi="Bookman Old Style"/>
          <w:sz w:val="32"/>
          <w:szCs w:val="32"/>
        </w:rPr>
        <w:t xml:space="preserve"> </w:t>
      </w:r>
      <w:r w:rsidR="005F1BEA">
        <w:rPr>
          <w:rFonts w:ascii="Bookman Old Style" w:hAnsi="Bookman Old Style"/>
          <w:sz w:val="32"/>
          <w:szCs w:val="32"/>
        </w:rPr>
        <w:t>or</w:t>
      </w:r>
      <w:r w:rsidR="00413F0F" w:rsidRPr="00413F0F">
        <w:rPr>
          <w:rFonts w:ascii="Bookman Old Style" w:hAnsi="Bookman Old Style"/>
          <w:sz w:val="32"/>
          <w:szCs w:val="32"/>
        </w:rPr>
        <w:t xml:space="preserve"> </w:t>
      </w:r>
      <w:r w:rsidR="00383CC1">
        <w:rPr>
          <w:rFonts w:ascii="Bookman Old Style" w:hAnsi="Bookman Old Style"/>
          <w:sz w:val="32"/>
          <w:szCs w:val="32"/>
        </w:rPr>
        <w:t xml:space="preserve">for </w:t>
      </w:r>
      <w:r w:rsidR="00413F0F" w:rsidRPr="00413F0F">
        <w:rPr>
          <w:rFonts w:ascii="Bookman Old Style" w:hAnsi="Bookman Old Style"/>
          <w:sz w:val="32"/>
          <w:szCs w:val="32"/>
        </w:rPr>
        <w:t>further information</w:t>
      </w:r>
      <w:r w:rsidR="00FE7620" w:rsidRPr="0063684F">
        <w:rPr>
          <w:rFonts w:ascii="Bookman Old Style" w:hAnsi="Bookman Old Style"/>
          <w:sz w:val="32"/>
          <w:szCs w:val="32"/>
        </w:rPr>
        <w:t>:</w:t>
      </w:r>
    </w:p>
    <w:p w14:paraId="30EF55F5" w14:textId="59E55610" w:rsidR="00FE7620" w:rsidRDefault="000F29BB" w:rsidP="00B95F1E">
      <w:pPr>
        <w:spacing w:line="240" w:lineRule="auto"/>
        <w:rPr>
          <w:rFonts w:ascii="Old English Text MT" w:hAnsi="Old English Text MT"/>
          <w:sz w:val="32"/>
          <w:szCs w:val="32"/>
        </w:rPr>
      </w:pPr>
      <w:r>
        <w:rPr>
          <w:rFonts w:ascii="Bookman Old Style" w:hAnsi="Bookman Old Style"/>
          <w:sz w:val="32"/>
          <w:szCs w:val="32"/>
        </w:rPr>
        <w:t xml:space="preserve">E mail: </w:t>
      </w:r>
      <w:hyperlink r:id="rId11" w:history="1">
        <w:r w:rsidR="00FE7620" w:rsidRPr="00E73F9C">
          <w:rPr>
            <w:rStyle w:val="Hyperlink"/>
            <w:rFonts w:ascii="Old English Text MT" w:hAnsi="Old English Text MT"/>
            <w:sz w:val="32"/>
            <w:szCs w:val="32"/>
          </w:rPr>
          <w:t>stsampsonssouthhill@gmail.com</w:t>
        </w:r>
      </w:hyperlink>
    </w:p>
    <w:p w14:paraId="255DF9C9" w14:textId="1E0A492E" w:rsidR="009F5237" w:rsidRPr="0063684F" w:rsidRDefault="00591B28" w:rsidP="00B95F1E">
      <w:pPr>
        <w:spacing w:line="240" w:lineRule="auto"/>
        <w:rPr>
          <w:rFonts w:ascii="Bookman Old Style" w:hAnsi="Bookman Old Style"/>
          <w:sz w:val="32"/>
          <w:szCs w:val="32"/>
        </w:rPr>
      </w:pPr>
      <w:r>
        <w:rPr>
          <w:rFonts w:ascii="Bookman Old Style" w:hAnsi="Bookman Old Style"/>
          <w:sz w:val="32"/>
          <w:szCs w:val="32"/>
        </w:rPr>
        <w:t>Telephone</w:t>
      </w:r>
      <w:r w:rsidR="00F85029" w:rsidRPr="0063684F">
        <w:rPr>
          <w:rFonts w:ascii="Bookman Old Style" w:hAnsi="Bookman Old Style"/>
          <w:sz w:val="32"/>
          <w:szCs w:val="32"/>
        </w:rPr>
        <w:t xml:space="preserve">: </w:t>
      </w:r>
      <w:r w:rsidR="000F29BB">
        <w:rPr>
          <w:rFonts w:ascii="Bookman Old Style" w:hAnsi="Bookman Old Style"/>
          <w:sz w:val="32"/>
          <w:szCs w:val="32"/>
        </w:rPr>
        <w:t>07748773416</w:t>
      </w:r>
    </w:p>
    <w:p w14:paraId="16E4A36E" w14:textId="3DDA2CCB" w:rsidR="0093724D" w:rsidRPr="0063684F" w:rsidRDefault="0093724D">
      <w:pPr>
        <w:rPr>
          <w:rFonts w:ascii="Bookman Old Style" w:hAnsi="Bookman Old Style"/>
          <w:sz w:val="32"/>
          <w:szCs w:val="32"/>
        </w:rPr>
      </w:pPr>
    </w:p>
    <w:p w14:paraId="35D7DF25" w14:textId="30C2D941" w:rsidR="0093724D" w:rsidRPr="00B95F1E" w:rsidRDefault="00B95F1E">
      <w:pPr>
        <w:rPr>
          <w:rFonts w:ascii="Bookman Old Style" w:hAnsi="Bookman Old Style"/>
          <w:i/>
          <w:iCs/>
          <w:sz w:val="32"/>
          <w:szCs w:val="32"/>
        </w:rPr>
      </w:pPr>
      <w:r>
        <w:rPr>
          <w:rFonts w:ascii="Bookman Old Style" w:hAnsi="Bookman Old Style"/>
          <w:i/>
          <w:iCs/>
          <w:sz w:val="32"/>
          <w:szCs w:val="32"/>
        </w:rPr>
        <w:t xml:space="preserve">Teams to assemble outside </w:t>
      </w:r>
      <w:r w:rsidRPr="00F6480E">
        <w:rPr>
          <w:rFonts w:ascii="Bookman Old Style" w:hAnsi="Bookman Old Style"/>
          <w:b/>
          <w:bCs/>
          <w:i/>
          <w:iCs/>
          <w:sz w:val="32"/>
          <w:szCs w:val="32"/>
        </w:rPr>
        <w:t>Beech</w:t>
      </w:r>
      <w:r w:rsidR="007B06A0">
        <w:rPr>
          <w:rFonts w:ascii="Bookman Old Style" w:hAnsi="Bookman Old Style"/>
          <w:b/>
          <w:bCs/>
          <w:i/>
          <w:iCs/>
          <w:sz w:val="32"/>
          <w:szCs w:val="32"/>
        </w:rPr>
        <w:t xml:space="preserve"> </w:t>
      </w:r>
      <w:r w:rsidRPr="00F6480E">
        <w:rPr>
          <w:rFonts w:ascii="Bookman Old Style" w:hAnsi="Bookman Old Style"/>
          <w:b/>
          <w:bCs/>
          <w:i/>
          <w:iCs/>
          <w:sz w:val="32"/>
          <w:szCs w:val="32"/>
        </w:rPr>
        <w:t>Auctions</w:t>
      </w:r>
      <w:r>
        <w:rPr>
          <w:rFonts w:ascii="Bookman Old Style" w:hAnsi="Bookman Old Style"/>
          <w:i/>
          <w:iCs/>
          <w:sz w:val="32"/>
          <w:szCs w:val="32"/>
        </w:rPr>
        <w:t>, South Hill Road at 1:30pm for the 2:00pm start time.</w:t>
      </w:r>
    </w:p>
    <w:p w14:paraId="73385A7C" w14:textId="473E36DC" w:rsidR="003B4BF1" w:rsidRPr="00905852" w:rsidRDefault="00164F8D" w:rsidP="00905852">
      <w:pPr>
        <w:ind w:firstLine="142"/>
        <w:rPr>
          <w:rFonts w:ascii="Old English Text MT" w:hAnsi="Old English Text MT"/>
          <w:sz w:val="32"/>
          <w:szCs w:val="32"/>
        </w:rPr>
      </w:pPr>
      <w:r w:rsidRPr="0063684F">
        <w:rPr>
          <w:rFonts w:ascii="Bookman Old Style" w:hAnsi="Bookman Old Style"/>
          <w:sz w:val="32"/>
          <w:szCs w:val="32"/>
        </w:rPr>
        <w:t>Signature</w:t>
      </w:r>
      <w:r w:rsidR="00756398">
        <w:rPr>
          <w:rFonts w:ascii="Old English Text MT" w:hAnsi="Old English Text MT"/>
          <w:sz w:val="32"/>
          <w:szCs w:val="32"/>
        </w:rPr>
        <w:t>----------------------</w:t>
      </w:r>
      <w:r w:rsidR="000F29BB" w:rsidRPr="00905852">
        <w:rPr>
          <w:rFonts w:ascii="Bookman Old Style" w:hAnsi="Bookman Old Style"/>
          <w:sz w:val="32"/>
          <w:szCs w:val="32"/>
        </w:rPr>
        <w:t>Date</w:t>
      </w:r>
      <w:r w:rsidR="00756398">
        <w:rPr>
          <w:rFonts w:ascii="Old English Text MT" w:hAnsi="Old English Text MT"/>
          <w:sz w:val="32"/>
          <w:szCs w:val="32"/>
        </w:rPr>
        <w:t>----------------------</w:t>
      </w:r>
    </w:p>
    <w:p w14:paraId="6AC8269C" w14:textId="281CC82E" w:rsidR="008804BD" w:rsidRPr="00D843B4" w:rsidRDefault="008804BD" w:rsidP="008804BD">
      <w:pPr>
        <w:spacing w:line="235" w:lineRule="atLeast"/>
        <w:jc w:val="center"/>
        <w:rPr>
          <w:rFonts w:cstheme="minorHAnsi"/>
          <w:b/>
          <w:bCs/>
          <w:sz w:val="36"/>
          <w:szCs w:val="36"/>
        </w:rPr>
      </w:pPr>
      <w:r w:rsidRPr="00D843B4">
        <w:rPr>
          <w:rFonts w:cstheme="minorHAnsi"/>
          <w:b/>
          <w:bCs/>
          <w:sz w:val="36"/>
          <w:szCs w:val="36"/>
        </w:rPr>
        <w:lastRenderedPageBreak/>
        <w:t>Saturday July 30</w:t>
      </w:r>
      <w:r w:rsidRPr="00D843B4">
        <w:rPr>
          <w:rFonts w:cstheme="minorHAnsi"/>
          <w:b/>
          <w:bCs/>
          <w:sz w:val="36"/>
          <w:szCs w:val="36"/>
          <w:vertAlign w:val="superscript"/>
        </w:rPr>
        <w:t xml:space="preserve">th. </w:t>
      </w:r>
      <w:r w:rsidRPr="00D843B4">
        <w:rPr>
          <w:rFonts w:cstheme="minorHAnsi"/>
          <w:b/>
          <w:bCs/>
          <w:sz w:val="36"/>
          <w:szCs w:val="36"/>
        </w:rPr>
        <w:t>2022</w:t>
      </w:r>
    </w:p>
    <w:p w14:paraId="1B7E3159" w14:textId="77777777" w:rsidR="008804BD" w:rsidRPr="00D843B4" w:rsidRDefault="008804BD" w:rsidP="008804BD">
      <w:pPr>
        <w:spacing w:line="235" w:lineRule="atLeast"/>
        <w:jc w:val="center"/>
        <w:rPr>
          <w:sz w:val="36"/>
          <w:szCs w:val="36"/>
        </w:rPr>
      </w:pPr>
      <w:r w:rsidRPr="00D843B4">
        <w:rPr>
          <w:rFonts w:ascii="Old English Text MT" w:hAnsi="Old English Text MT"/>
          <w:b/>
          <w:bCs/>
          <w:sz w:val="36"/>
          <w:szCs w:val="36"/>
        </w:rPr>
        <w:t xml:space="preserve">Ye Most Medieval Barrowing of St. Sampson’s </w:t>
      </w:r>
      <w:proofErr w:type="spellStart"/>
      <w:r w:rsidRPr="00D843B4">
        <w:rPr>
          <w:rFonts w:ascii="Old English Text MT" w:hAnsi="Old English Text MT"/>
          <w:b/>
          <w:bCs/>
          <w:sz w:val="36"/>
          <w:szCs w:val="36"/>
        </w:rPr>
        <w:t>Lychway</w:t>
      </w:r>
      <w:proofErr w:type="spellEnd"/>
    </w:p>
    <w:p w14:paraId="25A67679" w14:textId="66014F59" w:rsidR="00D843B4" w:rsidRPr="00D843B4" w:rsidRDefault="008804BD" w:rsidP="00D843B4">
      <w:pPr>
        <w:spacing w:line="235" w:lineRule="atLeast"/>
        <w:jc w:val="center"/>
        <w:rPr>
          <w:rFonts w:ascii="Old English Text MT" w:hAnsi="Old English Text MT"/>
          <w:b/>
          <w:bCs/>
          <w:sz w:val="36"/>
          <w:szCs w:val="36"/>
        </w:rPr>
      </w:pPr>
      <w:r w:rsidRPr="00D843B4">
        <w:rPr>
          <w:rFonts w:ascii="Old English Text MT" w:hAnsi="Old English Text MT"/>
          <w:b/>
          <w:bCs/>
          <w:sz w:val="36"/>
          <w:szCs w:val="36"/>
        </w:rPr>
        <w:t>Bye Ye Callington Burghers</w:t>
      </w:r>
    </w:p>
    <w:p w14:paraId="0930DA62" w14:textId="77777777" w:rsidR="00D843B4" w:rsidRPr="00D843B4" w:rsidRDefault="00D843B4" w:rsidP="008804BD">
      <w:pPr>
        <w:spacing w:line="235" w:lineRule="atLeast"/>
        <w:jc w:val="center"/>
        <w:rPr>
          <w:sz w:val="32"/>
          <w:szCs w:val="32"/>
        </w:rPr>
      </w:pPr>
    </w:p>
    <w:p w14:paraId="24B66125" w14:textId="77777777" w:rsidR="008804BD" w:rsidRPr="00D843B4" w:rsidRDefault="008804BD" w:rsidP="008804BD">
      <w:pPr>
        <w:spacing w:line="235" w:lineRule="atLeast"/>
        <w:rPr>
          <w:sz w:val="32"/>
          <w:szCs w:val="32"/>
        </w:rPr>
      </w:pPr>
      <w:r w:rsidRPr="00D843B4">
        <w:rPr>
          <w:noProof/>
          <w:sz w:val="32"/>
          <w:szCs w:val="32"/>
        </w:rPr>
        <w:drawing>
          <wp:anchor distT="0" distB="0" distL="114300" distR="114300" simplePos="0" relativeHeight="251661312" behindDoc="0" locked="0" layoutInCell="1" allowOverlap="1" wp14:anchorId="08C9501E" wp14:editId="2E134885">
            <wp:simplePos x="0" y="0"/>
            <wp:positionH relativeFrom="column">
              <wp:posOffset>-59690</wp:posOffset>
            </wp:positionH>
            <wp:positionV relativeFrom="paragraph">
              <wp:posOffset>91440</wp:posOffset>
            </wp:positionV>
            <wp:extent cx="2633345" cy="2346960"/>
            <wp:effectExtent l="19050" t="19050" r="14605" b="15240"/>
            <wp:wrapThrough wrapText="bothSides">
              <wp:wrapPolygon edited="0">
                <wp:start x="-156" y="-175"/>
                <wp:lineTo x="-156" y="21565"/>
                <wp:lineTo x="21564" y="21565"/>
                <wp:lineTo x="21564" y="-175"/>
                <wp:lineTo x="-156" y="-175"/>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120" cy="2320290"/>
                    </a:xfrm>
                    <a:prstGeom prst="rect">
                      <a:avLst/>
                    </a:prstGeom>
                    <a:noFill/>
                    <a:ln>
                      <a:solidFill>
                        <a:schemeClr val="tx1">
                          <a:alpha val="98000"/>
                        </a:schemeClr>
                      </a:solidFill>
                    </a:ln>
                    <a:effectLst>
                      <a:softEdge rad="12700"/>
                    </a:effectLst>
                  </pic:spPr>
                </pic:pic>
              </a:graphicData>
            </a:graphic>
            <wp14:sizeRelH relativeFrom="page">
              <wp14:pctWidth>0</wp14:pctWidth>
            </wp14:sizeRelH>
            <wp14:sizeRelV relativeFrom="page">
              <wp14:pctHeight>0</wp14:pctHeight>
            </wp14:sizeRelV>
          </wp:anchor>
        </w:drawing>
      </w:r>
      <w:r w:rsidRPr="00D843B4">
        <w:rPr>
          <w:sz w:val="32"/>
          <w:szCs w:val="32"/>
        </w:rPr>
        <w:t xml:space="preserve">In the beginning, there was only a faraway churchyard. The road to St. Sampson’s was onerous to carry the weight of the dearly departed. “What say ye we have a church and a </w:t>
      </w:r>
      <w:proofErr w:type="spellStart"/>
      <w:r w:rsidRPr="00D843B4">
        <w:rPr>
          <w:sz w:val="32"/>
          <w:szCs w:val="32"/>
        </w:rPr>
        <w:t>yarde</w:t>
      </w:r>
      <w:proofErr w:type="spellEnd"/>
      <w:r w:rsidRPr="00D843B4">
        <w:rPr>
          <w:sz w:val="32"/>
          <w:szCs w:val="32"/>
        </w:rPr>
        <w:t xml:space="preserve"> of our own?” said the burghers of Callington in 1371. In time, the parishioners of St. Sampson’s, the Lord of the Manor, the Prior of the Abbey of St. Germans, and the Pope in Rome himself all agreed…it was a long walk. So, in 1438, St. Mary’s became its own daughter church to St. Sampson’s and Callington Parish was created from South Hill. Now we walk this Medieval route from Callington to St. Sampson's in celebration! </w:t>
      </w:r>
    </w:p>
    <w:p w14:paraId="03B97CAC" w14:textId="77777777" w:rsidR="008804BD" w:rsidRPr="00D843B4" w:rsidRDefault="008804BD" w:rsidP="008804BD">
      <w:pPr>
        <w:spacing w:line="235" w:lineRule="atLeast"/>
        <w:rPr>
          <w:sz w:val="32"/>
          <w:szCs w:val="32"/>
        </w:rPr>
      </w:pPr>
    </w:p>
    <w:p w14:paraId="7DF076BF" w14:textId="04019657" w:rsidR="008804BD" w:rsidRPr="00D843B4" w:rsidRDefault="008804BD" w:rsidP="008804BD">
      <w:pPr>
        <w:spacing w:line="235" w:lineRule="atLeast"/>
        <w:rPr>
          <w:sz w:val="32"/>
          <w:szCs w:val="32"/>
        </w:rPr>
      </w:pPr>
      <w:r w:rsidRPr="00D843B4">
        <w:rPr>
          <w:sz w:val="32"/>
          <w:szCs w:val="32"/>
        </w:rPr>
        <w:t>Dignitaries start outside St Mary's Church, Callington.</w:t>
      </w:r>
      <w:r w:rsidR="001A6B7B" w:rsidRPr="00D843B4">
        <w:rPr>
          <w:sz w:val="32"/>
          <w:szCs w:val="32"/>
        </w:rPr>
        <w:t xml:space="preserve"> </w:t>
      </w:r>
      <w:r w:rsidR="00383CC1" w:rsidRPr="00D843B4">
        <w:rPr>
          <w:sz w:val="32"/>
          <w:szCs w:val="32"/>
        </w:rPr>
        <w:t>1pm.</w:t>
      </w:r>
      <w:r w:rsidRPr="00D843B4">
        <w:rPr>
          <w:sz w:val="32"/>
          <w:szCs w:val="32"/>
        </w:rPr>
        <w:t xml:space="preserve">  Teams of Barrow pushers assemble at Beech Auctions, South Hill Road</w:t>
      </w:r>
      <w:r w:rsidR="00A36AED" w:rsidRPr="00D843B4">
        <w:rPr>
          <w:sz w:val="32"/>
          <w:szCs w:val="32"/>
        </w:rPr>
        <w:t xml:space="preserve"> </w:t>
      </w:r>
      <w:r w:rsidR="00A24129" w:rsidRPr="00D843B4">
        <w:rPr>
          <w:sz w:val="32"/>
          <w:szCs w:val="32"/>
        </w:rPr>
        <w:t>1.30 for 2pm start.</w:t>
      </w:r>
      <w:r w:rsidR="00D978DB">
        <w:rPr>
          <w:sz w:val="32"/>
          <w:szCs w:val="32"/>
        </w:rPr>
        <w:t xml:space="preserve"> The fete will be open from 3pm.</w:t>
      </w:r>
      <w:r w:rsidRPr="00D843B4">
        <w:rPr>
          <w:sz w:val="32"/>
          <w:szCs w:val="32"/>
        </w:rPr>
        <w:t xml:space="preserve"> Procession walks to St Sampson’s Church, South Hill, where there will be food, beer tent, </w:t>
      </w:r>
      <w:proofErr w:type="gramStart"/>
      <w:r w:rsidRPr="00D843B4">
        <w:rPr>
          <w:sz w:val="32"/>
          <w:szCs w:val="32"/>
        </w:rPr>
        <w:t>stalls</w:t>
      </w:r>
      <w:proofErr w:type="gramEnd"/>
      <w:r w:rsidRPr="00D843B4">
        <w:rPr>
          <w:sz w:val="32"/>
          <w:szCs w:val="32"/>
        </w:rPr>
        <w:t xml:space="preserve"> and games.  Get your teams of barrow pushers together - up to six people. Families, organisations, businesses, young and old.  </w:t>
      </w:r>
      <w:r w:rsidR="00A24129" w:rsidRPr="00D843B4">
        <w:rPr>
          <w:sz w:val="32"/>
          <w:szCs w:val="32"/>
        </w:rPr>
        <w:t xml:space="preserve">Grand prize and trophy for best </w:t>
      </w:r>
      <w:r w:rsidR="003449C4" w:rsidRPr="00D843B4">
        <w:rPr>
          <w:sz w:val="32"/>
          <w:szCs w:val="32"/>
        </w:rPr>
        <w:t>decorated</w:t>
      </w:r>
      <w:r w:rsidR="00A24129" w:rsidRPr="00D843B4">
        <w:rPr>
          <w:sz w:val="32"/>
          <w:szCs w:val="32"/>
        </w:rPr>
        <w:t xml:space="preserve"> barrow</w:t>
      </w:r>
      <w:r w:rsidR="003449C4" w:rsidRPr="00D843B4">
        <w:rPr>
          <w:sz w:val="32"/>
          <w:szCs w:val="32"/>
        </w:rPr>
        <w:t xml:space="preserve"> and team. </w:t>
      </w:r>
      <w:r w:rsidR="00B109FD" w:rsidRPr="00D843B4">
        <w:rPr>
          <w:sz w:val="32"/>
          <w:szCs w:val="32"/>
        </w:rPr>
        <w:t>Runner up and o</w:t>
      </w:r>
      <w:r w:rsidR="003449C4" w:rsidRPr="00D843B4">
        <w:rPr>
          <w:sz w:val="32"/>
          <w:szCs w:val="32"/>
        </w:rPr>
        <w:t>ther p</w:t>
      </w:r>
      <w:r w:rsidRPr="00D843B4">
        <w:rPr>
          <w:sz w:val="32"/>
          <w:szCs w:val="32"/>
        </w:rPr>
        <w:t xml:space="preserve">rizes </w:t>
      </w:r>
      <w:r w:rsidR="006F5A83" w:rsidRPr="00D843B4">
        <w:rPr>
          <w:sz w:val="32"/>
          <w:szCs w:val="32"/>
        </w:rPr>
        <w:t>will be awarded</w:t>
      </w:r>
      <w:r w:rsidR="00B109FD" w:rsidRPr="00D843B4">
        <w:rPr>
          <w:sz w:val="32"/>
          <w:szCs w:val="32"/>
        </w:rPr>
        <w:t>.</w:t>
      </w:r>
    </w:p>
    <w:p w14:paraId="0D087A4C" w14:textId="10AED3EC" w:rsidR="008804BD" w:rsidRPr="00D843B4" w:rsidRDefault="008804BD" w:rsidP="008804BD">
      <w:pPr>
        <w:spacing w:line="235" w:lineRule="atLeast"/>
        <w:rPr>
          <w:sz w:val="32"/>
          <w:szCs w:val="32"/>
        </w:rPr>
      </w:pPr>
      <w:r w:rsidRPr="00D843B4">
        <w:rPr>
          <w:sz w:val="32"/>
          <w:szCs w:val="32"/>
        </w:rPr>
        <w:t>Please return entry forms to Jeremy Gist Insurance</w:t>
      </w:r>
      <w:r w:rsidR="00194B9F" w:rsidRPr="00D843B4">
        <w:rPr>
          <w:sz w:val="32"/>
          <w:szCs w:val="32"/>
        </w:rPr>
        <w:t xml:space="preserve"> Callington,</w:t>
      </w:r>
      <w:r w:rsidRPr="00D843B4">
        <w:rPr>
          <w:sz w:val="32"/>
          <w:szCs w:val="32"/>
        </w:rPr>
        <w:t xml:space="preserve"> The Swingle Tree</w:t>
      </w:r>
      <w:r w:rsidR="00F94BFE" w:rsidRPr="00D843B4">
        <w:rPr>
          <w:sz w:val="32"/>
          <w:szCs w:val="32"/>
        </w:rPr>
        <w:t xml:space="preserve"> Kelly Bray</w:t>
      </w:r>
      <w:r w:rsidRPr="00D843B4">
        <w:rPr>
          <w:sz w:val="32"/>
          <w:szCs w:val="32"/>
        </w:rPr>
        <w:t xml:space="preserve">, </w:t>
      </w:r>
      <w:r w:rsidR="00383CC1" w:rsidRPr="00D843B4">
        <w:rPr>
          <w:sz w:val="32"/>
          <w:szCs w:val="32"/>
        </w:rPr>
        <w:t xml:space="preserve">Stoke </w:t>
      </w:r>
      <w:proofErr w:type="spellStart"/>
      <w:r w:rsidR="00383CC1" w:rsidRPr="00D843B4">
        <w:rPr>
          <w:sz w:val="32"/>
          <w:szCs w:val="32"/>
        </w:rPr>
        <w:t>Climsland</w:t>
      </w:r>
      <w:proofErr w:type="spellEnd"/>
      <w:r w:rsidR="00F94BFE" w:rsidRPr="00D843B4">
        <w:rPr>
          <w:sz w:val="32"/>
          <w:szCs w:val="32"/>
        </w:rPr>
        <w:t xml:space="preserve"> Post </w:t>
      </w:r>
      <w:proofErr w:type="gramStart"/>
      <w:r w:rsidR="00F94BFE" w:rsidRPr="00D843B4">
        <w:rPr>
          <w:sz w:val="32"/>
          <w:szCs w:val="32"/>
        </w:rPr>
        <w:t>Office</w:t>
      </w:r>
      <w:proofErr w:type="gramEnd"/>
      <w:r w:rsidR="00F94BFE" w:rsidRPr="00D843B4">
        <w:rPr>
          <w:sz w:val="32"/>
          <w:szCs w:val="32"/>
        </w:rPr>
        <w:t xml:space="preserve"> </w:t>
      </w:r>
      <w:r w:rsidRPr="00D843B4">
        <w:rPr>
          <w:sz w:val="32"/>
          <w:szCs w:val="32"/>
        </w:rPr>
        <w:t>or</w:t>
      </w:r>
      <w:r w:rsidR="003817A5" w:rsidRPr="00D843B4">
        <w:rPr>
          <w:sz w:val="32"/>
          <w:szCs w:val="32"/>
        </w:rPr>
        <w:t xml:space="preserve"> e</w:t>
      </w:r>
      <w:r w:rsidR="00F94BFE" w:rsidRPr="00D843B4">
        <w:rPr>
          <w:sz w:val="32"/>
          <w:szCs w:val="32"/>
        </w:rPr>
        <w:t xml:space="preserve"> mail </w:t>
      </w:r>
      <w:r w:rsidR="00EB3AE6">
        <w:rPr>
          <w:sz w:val="32"/>
          <w:szCs w:val="32"/>
        </w:rPr>
        <w:t xml:space="preserve">to </w:t>
      </w:r>
      <w:hyperlink r:id="rId13" w:history="1">
        <w:r w:rsidR="00EB4AA0" w:rsidRPr="00B422D8">
          <w:rPr>
            <w:rStyle w:val="Hyperlink"/>
            <w:sz w:val="32"/>
            <w:szCs w:val="32"/>
          </w:rPr>
          <w:t>stsampsonssouthhill@gmail.com</w:t>
        </w:r>
      </w:hyperlink>
      <w:r w:rsidRPr="00D843B4">
        <w:rPr>
          <w:sz w:val="32"/>
          <w:szCs w:val="32"/>
        </w:rPr>
        <w:t xml:space="preserve"> </w:t>
      </w:r>
    </w:p>
    <w:p w14:paraId="1251E0DA" w14:textId="2EEF2AF1" w:rsidR="008804BD" w:rsidRPr="00D843B4" w:rsidRDefault="008804BD" w:rsidP="00B20722">
      <w:pPr>
        <w:spacing w:line="235" w:lineRule="atLeast"/>
        <w:jc w:val="center"/>
        <w:rPr>
          <w:rFonts w:ascii="Old English Text MT" w:hAnsi="Old English Text MT"/>
          <w:sz w:val="32"/>
          <w:szCs w:val="32"/>
        </w:rPr>
      </w:pPr>
      <w:r w:rsidRPr="00D843B4">
        <w:rPr>
          <w:rFonts w:ascii="Old English Text MT" w:hAnsi="Old English Text MT"/>
          <w:sz w:val="32"/>
          <w:szCs w:val="32"/>
        </w:rPr>
        <w:t>Galvanise your sporting champions!</w:t>
      </w:r>
    </w:p>
    <w:sectPr w:rsidR="008804BD" w:rsidRPr="00D843B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FB292" w14:textId="77777777" w:rsidR="00082194" w:rsidRDefault="00082194" w:rsidP="00B20722">
      <w:pPr>
        <w:spacing w:after="0" w:line="240" w:lineRule="auto"/>
      </w:pPr>
      <w:r>
        <w:separator/>
      </w:r>
    </w:p>
  </w:endnote>
  <w:endnote w:type="continuationSeparator" w:id="0">
    <w:p w14:paraId="2454C89B" w14:textId="77777777" w:rsidR="00082194" w:rsidRDefault="00082194" w:rsidP="00B20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840075"/>
      <w:docPartObj>
        <w:docPartGallery w:val="Page Numbers (Bottom of Page)"/>
        <w:docPartUnique/>
      </w:docPartObj>
    </w:sdtPr>
    <w:sdtEndPr>
      <w:rPr>
        <w:noProof/>
      </w:rPr>
    </w:sdtEndPr>
    <w:sdtContent>
      <w:p w14:paraId="2FF521F2" w14:textId="02CA9654" w:rsidR="00B20722" w:rsidRDefault="00B20722">
        <w:pPr>
          <w:pStyle w:val="Footer"/>
        </w:pPr>
        <w:r>
          <w:fldChar w:fldCharType="begin"/>
        </w:r>
        <w:r>
          <w:instrText xml:space="preserve"> PAGE   \* MERGEFORMAT </w:instrText>
        </w:r>
        <w:r>
          <w:fldChar w:fldCharType="separate"/>
        </w:r>
        <w:r>
          <w:rPr>
            <w:noProof/>
          </w:rPr>
          <w:t>2</w:t>
        </w:r>
        <w:r>
          <w:rPr>
            <w:noProof/>
          </w:rPr>
          <w:fldChar w:fldCharType="end"/>
        </w:r>
      </w:p>
    </w:sdtContent>
  </w:sdt>
  <w:p w14:paraId="0F791EE6" w14:textId="77777777" w:rsidR="00B20722" w:rsidRDefault="00B20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8B3E5" w14:textId="77777777" w:rsidR="00082194" w:rsidRDefault="00082194" w:rsidP="00B20722">
      <w:pPr>
        <w:spacing w:after="0" w:line="240" w:lineRule="auto"/>
      </w:pPr>
      <w:r>
        <w:separator/>
      </w:r>
    </w:p>
  </w:footnote>
  <w:footnote w:type="continuationSeparator" w:id="0">
    <w:p w14:paraId="3EB971FF" w14:textId="77777777" w:rsidR="00082194" w:rsidRDefault="00082194" w:rsidP="00B207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AE0"/>
    <w:rsid w:val="000057A2"/>
    <w:rsid w:val="00046418"/>
    <w:rsid w:val="00082194"/>
    <w:rsid w:val="00085D12"/>
    <w:rsid w:val="000F29BB"/>
    <w:rsid w:val="00164F8D"/>
    <w:rsid w:val="00194B9F"/>
    <w:rsid w:val="001A6B7B"/>
    <w:rsid w:val="002024F4"/>
    <w:rsid w:val="00204C8A"/>
    <w:rsid w:val="00246D74"/>
    <w:rsid w:val="002840CF"/>
    <w:rsid w:val="002D27E7"/>
    <w:rsid w:val="003449C4"/>
    <w:rsid w:val="00344FA6"/>
    <w:rsid w:val="003817A5"/>
    <w:rsid w:val="00383CC1"/>
    <w:rsid w:val="003B4BF1"/>
    <w:rsid w:val="003E51A4"/>
    <w:rsid w:val="00413F0F"/>
    <w:rsid w:val="004657F5"/>
    <w:rsid w:val="004C0C6B"/>
    <w:rsid w:val="004C58E9"/>
    <w:rsid w:val="004F5B4C"/>
    <w:rsid w:val="005840AA"/>
    <w:rsid w:val="00591B28"/>
    <w:rsid w:val="005F078A"/>
    <w:rsid w:val="005F1BEA"/>
    <w:rsid w:val="0063684F"/>
    <w:rsid w:val="00660E74"/>
    <w:rsid w:val="00687E13"/>
    <w:rsid w:val="006F5A83"/>
    <w:rsid w:val="00701214"/>
    <w:rsid w:val="00756398"/>
    <w:rsid w:val="00796402"/>
    <w:rsid w:val="007A12CD"/>
    <w:rsid w:val="007B06A0"/>
    <w:rsid w:val="007B6ED8"/>
    <w:rsid w:val="007C2446"/>
    <w:rsid w:val="007E10C4"/>
    <w:rsid w:val="007E42A8"/>
    <w:rsid w:val="00870926"/>
    <w:rsid w:val="008804BD"/>
    <w:rsid w:val="008C00AA"/>
    <w:rsid w:val="008C3E0C"/>
    <w:rsid w:val="008D78AC"/>
    <w:rsid w:val="00905852"/>
    <w:rsid w:val="00912434"/>
    <w:rsid w:val="00931093"/>
    <w:rsid w:val="00934ED2"/>
    <w:rsid w:val="0093724D"/>
    <w:rsid w:val="009F5237"/>
    <w:rsid w:val="00A24129"/>
    <w:rsid w:val="00A36AED"/>
    <w:rsid w:val="00A620EE"/>
    <w:rsid w:val="00A708C6"/>
    <w:rsid w:val="00A715F0"/>
    <w:rsid w:val="00A83CFF"/>
    <w:rsid w:val="00B109FD"/>
    <w:rsid w:val="00B20722"/>
    <w:rsid w:val="00B95F1E"/>
    <w:rsid w:val="00D639AF"/>
    <w:rsid w:val="00D843B4"/>
    <w:rsid w:val="00D978DB"/>
    <w:rsid w:val="00E10D2A"/>
    <w:rsid w:val="00E1242D"/>
    <w:rsid w:val="00E93A7F"/>
    <w:rsid w:val="00EB3AE6"/>
    <w:rsid w:val="00EB4AA0"/>
    <w:rsid w:val="00EC3435"/>
    <w:rsid w:val="00EF6063"/>
    <w:rsid w:val="00F6480E"/>
    <w:rsid w:val="00F65AB3"/>
    <w:rsid w:val="00F76870"/>
    <w:rsid w:val="00F85029"/>
    <w:rsid w:val="00F94BFE"/>
    <w:rsid w:val="00FC2AE0"/>
    <w:rsid w:val="00FD1590"/>
    <w:rsid w:val="00FE7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9D499"/>
  <w15:chartTrackingRefBased/>
  <w15:docId w15:val="{E88B611F-6724-48C7-A5F2-7B7637963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7E13"/>
    <w:pPr>
      <w:spacing w:after="200" w:line="312" w:lineRule="auto"/>
      <w:contextualSpacing/>
      <w:jc w:val="center"/>
      <w:outlineLvl w:val="0"/>
    </w:pPr>
    <w:rPr>
      <w:rFonts w:asciiTheme="majorHAnsi" w:eastAsiaTheme="majorEastAsia" w:hAnsiTheme="majorHAnsi" w:cstheme="majorBidi"/>
      <w:b/>
      <w:bCs/>
      <w:color w:val="595959" w:themeColor="text1" w:themeTint="A6"/>
      <w:szCs w:val="50"/>
      <w:lang w:val="en-US" w:eastAsia="ja-JP"/>
      <w14:ligatures w14:val="historicalDiscretional"/>
      <w14:stylisticSets>
        <w14:styleSet w14:id="5"/>
      </w14:stylisticSets>
    </w:rPr>
  </w:style>
  <w:style w:type="paragraph" w:styleId="Heading2">
    <w:name w:val="heading 2"/>
    <w:basedOn w:val="Normal"/>
    <w:next w:val="Normal"/>
    <w:link w:val="Heading2Char"/>
    <w:uiPriority w:val="9"/>
    <w:semiHidden/>
    <w:unhideWhenUsed/>
    <w:qFormat/>
    <w:rsid w:val="00687E13"/>
    <w:pPr>
      <w:keepNext/>
      <w:keepLines/>
      <w:spacing w:before="40" w:after="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E13"/>
    <w:rPr>
      <w:rFonts w:asciiTheme="majorHAnsi" w:eastAsiaTheme="majorEastAsia" w:hAnsiTheme="majorHAnsi" w:cstheme="majorBidi"/>
      <w:b/>
      <w:bCs/>
      <w:color w:val="595959" w:themeColor="text1" w:themeTint="A6"/>
      <w:szCs w:val="50"/>
      <w:lang w:val="en-US" w:eastAsia="ja-JP"/>
      <w14:ligatures w14:val="historicalDiscretional"/>
      <w14:stylisticSets>
        <w14:styleSet w14:id="5"/>
      </w14:stylisticSets>
    </w:rPr>
  </w:style>
  <w:style w:type="paragraph" w:customStyle="1" w:styleId="Address">
    <w:name w:val="Address"/>
    <w:basedOn w:val="Normal"/>
    <w:link w:val="AddressChar"/>
    <w:uiPriority w:val="10"/>
    <w:qFormat/>
    <w:rsid w:val="00687E13"/>
    <w:pPr>
      <w:spacing w:before="240" w:after="120" w:line="240" w:lineRule="auto"/>
      <w:contextualSpacing/>
      <w:jc w:val="center"/>
    </w:pPr>
    <w:rPr>
      <w:rFonts w:eastAsiaTheme="minorEastAsia"/>
      <w:i/>
      <w:iCs/>
      <w:color w:val="595959" w:themeColor="text1" w:themeTint="A6"/>
      <w:lang w:val="en-US" w:eastAsia="ja-JP"/>
    </w:rPr>
  </w:style>
  <w:style w:type="character" w:customStyle="1" w:styleId="AddressChar">
    <w:name w:val="Address Char"/>
    <w:basedOn w:val="DefaultParagraphFont"/>
    <w:link w:val="Address"/>
    <w:uiPriority w:val="10"/>
    <w:rsid w:val="00687E13"/>
    <w:rPr>
      <w:rFonts w:eastAsiaTheme="minorEastAsia"/>
      <w:i/>
      <w:iCs/>
      <w:color w:val="595959" w:themeColor="text1" w:themeTint="A6"/>
      <w:lang w:val="en-US" w:eastAsia="ja-JP"/>
    </w:rPr>
  </w:style>
  <w:style w:type="paragraph" w:styleId="Title">
    <w:name w:val="Title"/>
    <w:basedOn w:val="Normal"/>
    <w:link w:val="TitleChar"/>
    <w:uiPriority w:val="1"/>
    <w:qFormat/>
    <w:rsid w:val="00687E13"/>
    <w:pPr>
      <w:spacing w:after="240" w:line="240" w:lineRule="auto"/>
      <w:contextualSpacing/>
      <w:jc w:val="center"/>
    </w:pPr>
    <w:rPr>
      <w:rFonts w:asciiTheme="majorHAnsi" w:eastAsiaTheme="majorEastAsia" w:hAnsiTheme="majorHAnsi" w:cstheme="majorBidi"/>
      <w:b/>
      <w:caps/>
      <w:color w:val="374C80" w:themeColor="accent1" w:themeShade="BF"/>
      <w:spacing w:val="-10"/>
      <w:kern w:val="28"/>
      <w:sz w:val="40"/>
      <w:szCs w:val="56"/>
      <w:lang w:val="en-US" w:eastAsia="ja-JP"/>
    </w:rPr>
  </w:style>
  <w:style w:type="character" w:customStyle="1" w:styleId="TitleChar">
    <w:name w:val="Title Char"/>
    <w:basedOn w:val="DefaultParagraphFont"/>
    <w:link w:val="Title"/>
    <w:uiPriority w:val="1"/>
    <w:rsid w:val="00687E13"/>
    <w:rPr>
      <w:rFonts w:asciiTheme="majorHAnsi" w:eastAsiaTheme="majorEastAsia" w:hAnsiTheme="majorHAnsi" w:cstheme="majorBidi"/>
      <w:b/>
      <w:caps/>
      <w:color w:val="374C80" w:themeColor="accent1" w:themeShade="BF"/>
      <w:spacing w:val="-10"/>
      <w:kern w:val="28"/>
      <w:sz w:val="40"/>
      <w:szCs w:val="56"/>
      <w:lang w:val="en-US" w:eastAsia="ja-JP"/>
    </w:rPr>
  </w:style>
  <w:style w:type="character" w:customStyle="1" w:styleId="Heading2Char">
    <w:name w:val="Heading 2 Char"/>
    <w:basedOn w:val="DefaultParagraphFont"/>
    <w:link w:val="Heading2"/>
    <w:uiPriority w:val="9"/>
    <w:semiHidden/>
    <w:rsid w:val="00687E13"/>
    <w:rPr>
      <w:rFonts w:asciiTheme="majorHAnsi" w:eastAsiaTheme="majorEastAsia" w:hAnsiTheme="majorHAnsi" w:cstheme="majorBidi"/>
      <w:color w:val="374C80" w:themeColor="accent1" w:themeShade="BF"/>
      <w:sz w:val="26"/>
      <w:szCs w:val="26"/>
    </w:rPr>
  </w:style>
  <w:style w:type="character" w:styleId="Hyperlink">
    <w:name w:val="Hyperlink"/>
    <w:basedOn w:val="DefaultParagraphFont"/>
    <w:uiPriority w:val="99"/>
    <w:unhideWhenUsed/>
    <w:rsid w:val="00FE7620"/>
    <w:rPr>
      <w:color w:val="9454C3" w:themeColor="hyperlink"/>
      <w:u w:val="single"/>
    </w:rPr>
  </w:style>
  <w:style w:type="character" w:styleId="UnresolvedMention">
    <w:name w:val="Unresolved Mention"/>
    <w:basedOn w:val="DefaultParagraphFont"/>
    <w:uiPriority w:val="99"/>
    <w:semiHidden/>
    <w:unhideWhenUsed/>
    <w:rsid w:val="00FE7620"/>
    <w:rPr>
      <w:color w:val="605E5C"/>
      <w:shd w:val="clear" w:color="auto" w:fill="E1DFDD"/>
    </w:rPr>
  </w:style>
  <w:style w:type="character" w:styleId="FollowedHyperlink">
    <w:name w:val="FollowedHyperlink"/>
    <w:basedOn w:val="DefaultParagraphFont"/>
    <w:uiPriority w:val="99"/>
    <w:semiHidden/>
    <w:unhideWhenUsed/>
    <w:rsid w:val="00EC3435"/>
    <w:rPr>
      <w:color w:val="3EBBF0" w:themeColor="followedHyperlink"/>
      <w:u w:val="single"/>
    </w:rPr>
  </w:style>
  <w:style w:type="paragraph" w:styleId="Header">
    <w:name w:val="header"/>
    <w:basedOn w:val="Normal"/>
    <w:link w:val="HeaderChar"/>
    <w:uiPriority w:val="99"/>
    <w:unhideWhenUsed/>
    <w:rsid w:val="00B20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722"/>
  </w:style>
  <w:style w:type="paragraph" w:styleId="Footer">
    <w:name w:val="footer"/>
    <w:basedOn w:val="Normal"/>
    <w:link w:val="FooterChar"/>
    <w:uiPriority w:val="99"/>
    <w:unhideWhenUsed/>
    <w:rsid w:val="00B20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ypal.com/donate/?hosted_button_id=MM8JVSEMXQPYE" TargetMode="External"/><Relationship Id="rId13" Type="http://schemas.openxmlformats.org/officeDocument/2006/relationships/hyperlink" Target="mailto:stsampsonssouthhill@gmail.com" TargetMode="Externa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stsampsonssouthhill@gmail.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paypal.com/donate/?hosted_button_id=MM8JVSEMXQPY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Glancy</dc:creator>
  <cp:keywords/>
  <dc:description/>
  <cp:lastModifiedBy>Ali</cp:lastModifiedBy>
  <cp:revision>2</cp:revision>
  <cp:lastPrinted>2022-05-05T10:58:00Z</cp:lastPrinted>
  <dcterms:created xsi:type="dcterms:W3CDTF">2022-07-15T07:30:00Z</dcterms:created>
  <dcterms:modified xsi:type="dcterms:W3CDTF">2022-07-15T07:30:00Z</dcterms:modified>
</cp:coreProperties>
</file>